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4E333" w14:textId="319C6A68" w:rsidR="00A22C3B" w:rsidRPr="00A22C3B" w:rsidRDefault="00A22C3B" w:rsidP="00A22C3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E23365D" wp14:editId="4A0A2C9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1030605" cy="1079500"/>
            <wp:effectExtent l="0" t="0" r="0" b="6350"/>
            <wp:wrapNone/>
            <wp:docPr id="1" name="Picture 1" descr="คำอธิบาย: ตราครุฑแท้คมชัดมา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คำอธิบาย: ตราครุฑแท้คมชัดมา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FDD6B" w14:textId="77777777" w:rsidR="00A22C3B" w:rsidRDefault="00A22C3B" w:rsidP="00A22C3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5D8E3119" w14:textId="77777777" w:rsidR="00A22C3B" w:rsidRDefault="00A22C3B" w:rsidP="00A22C3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661A0F13" w14:textId="77777777" w:rsidR="00A22C3B" w:rsidRDefault="00A22C3B" w:rsidP="00A22C3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54ECF511" w14:textId="5D1A6CFF" w:rsidR="00A22C3B" w:rsidRPr="00A22C3B" w:rsidRDefault="00A22C3B" w:rsidP="00A22C3B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2C3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ประกาศองค์การบริหารส่วนตำบลหล่อยูง</w:t>
      </w:r>
    </w:p>
    <w:p w14:paraId="21826957" w14:textId="66C97A83" w:rsidR="00A22C3B" w:rsidRPr="00A22C3B" w:rsidRDefault="00A22C3B" w:rsidP="00A22C3B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2C3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นโยบายความปลอดภัย อาชีวอนามัย และสภาพแวดล้อมในการทำงาน</w:t>
      </w:r>
    </w:p>
    <w:p w14:paraId="230FF21E" w14:textId="73BA105D" w:rsidR="00A22C3B" w:rsidRPr="00A22C3B" w:rsidRDefault="00A22C3B" w:rsidP="00A22C3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A22C3B">
        <w:rPr>
          <w:rFonts w:ascii="TH SarabunIT๙" w:hAnsi="TH SarabunIT๙" w:cs="TH SarabunIT๙"/>
          <w:sz w:val="32"/>
          <w:szCs w:val="32"/>
          <w:cs/>
        </w:rPr>
        <w:t>---------------------------------------</w:t>
      </w:r>
    </w:p>
    <w:p w14:paraId="35C835A0" w14:textId="4E189FAB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หนังสือกรมส่งเสริมการปกครองส่วนท้องถิ่น ที่ มท 0810.6/ว 548 ลงวันที่ 10 มีนาคม 2560 เรื่อง 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หนดมาตรฐานในการบริหารและการจัดการด้านความปลอดภัย อาชีวอนามัย และสภาพแวดล้อมในการท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 โดย กรมส่งเสริมการปกครองส่วนท้องถิ่น แจ้งให้หน่วยงานราชการ องค์กรปกครองส่วนท้องถิ่นดาเนินงาน</w:t>
      </w:r>
      <w:r w:rsidR="00CA077F">
        <w:rPr>
          <w:rFonts w:ascii="TH SarabunIT๙" w:hAnsi="TH SarabunIT๙" w:cs="TH SarabunIT๙"/>
          <w:sz w:val="32"/>
          <w:szCs w:val="32"/>
          <w:cs/>
        </w:rPr>
        <w:t>ต</w:t>
      </w:r>
      <w:r w:rsidR="00CA077F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มพระราชบัญญัติด้านความปลอดภัย อาชีวอนามัย และสภาพแวดล้อม</w:t>
      </w:r>
      <w:r w:rsidR="00EE4F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22C3B">
        <w:rPr>
          <w:rFonts w:ascii="TH SarabunIT๙" w:hAnsi="TH SarabunIT๙" w:cs="TH SarabunIT๙"/>
          <w:sz w:val="32"/>
          <w:szCs w:val="32"/>
          <w:cs/>
        </w:rPr>
        <w:t>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 2554 </w:t>
      </w:r>
    </w:p>
    <w:p w14:paraId="5CBE14F6" w14:textId="4DFED95B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เพื่อให้มีสภาพแวดล้อมการ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งานที่ดี มีความปลอดภัยและถูกสุขลักษณะ รวมทั้งส่งเสริมการปฏิบัติงานมิให้พนักงานในสังกัดองค์การบริหารส่วน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ได้รับอันตรายต่อชีวิต ร่างกาย จิตใจ และสุขภาพอนามัย จึงอาศัยอ</w:t>
      </w:r>
      <w:r w:rsidR="00CA077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นาจ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มความในมาตรา 15 และ 25 วรรคท้าย แห่งพระราชบัญญัติบริหารงานบุคคลส่วนท้องถิ่น พ.ศ.2542 และ มาตรา ๓ วรรคสอง แห่งพระราชบัญญัติความปลอดภัย อาชีวอนามัย </w:t>
      </w:r>
      <w:bookmarkStart w:id="0" w:name="_GoBack"/>
      <w:bookmarkEnd w:id="0"/>
      <w:r w:rsidRPr="00A22C3B">
        <w:rPr>
          <w:rFonts w:ascii="TH SarabunIT๙" w:hAnsi="TH SarabunIT๙" w:cs="TH SarabunIT๙"/>
          <w:sz w:val="32"/>
          <w:szCs w:val="32"/>
          <w:cs/>
        </w:rPr>
        <w:t>และ 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 พ.ศ.2554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C3B">
        <w:rPr>
          <w:rFonts w:ascii="TH SarabunIT๙" w:hAnsi="TH SarabunIT๙" w:cs="TH SarabunIT๙"/>
          <w:sz w:val="32"/>
          <w:szCs w:val="32"/>
          <w:cs/>
        </w:rPr>
        <w:t>จึงจัดให้มีมาตรฐานการบริหารจัดการความปลอดภัย อาชีวอนามัย และสภาพแวดล้อมในการ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 ในองค์การบริหารส่วน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 w:rsidR="00EE4F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14:paraId="03371968" w14:textId="4E1C83FA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๑. ความปลอดภัย อาชีวอนามัย และสภาพแวดล้อมในการ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 ถือเป็นหน้าที่รับผิดชอบ</w:t>
      </w:r>
      <w:r w:rsidR="00EE4F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ในการปฏิบัติงานของเจ้าหน้าที่ทุกคน </w:t>
      </w:r>
    </w:p>
    <w:p w14:paraId="73D65DCE" w14:textId="7C7AAC54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๒.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จะสนับสนุนการออกประกาศ กฎระเบียบ ข้อบังคับ และแนวปฏิบัติ ด้านความปลอดภัย อาชีวอนามัย และสภาพแวดล้อมในการ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งานที่เหมาะสมและสอดคล้องกับมาตรฐานที่เกี่ยวข้อง </w:t>
      </w:r>
    </w:p>
    <w:p w14:paraId="01D99C6E" w14:textId="5DC07426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๓.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A22C3B">
        <w:rPr>
          <w:rFonts w:ascii="TH SarabunIT๙" w:hAnsi="TH SarabunIT๙" w:cs="TH SarabunIT๙"/>
          <w:sz w:val="32"/>
          <w:szCs w:val="32"/>
          <w:cs/>
        </w:rPr>
        <w:t>เนินการ และสนับสนุนให้มีการปรับปรุงสภาพการ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 และสภาพแวดล้อมในการ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งานที่ปลอดภัย </w:t>
      </w:r>
    </w:p>
    <w:p w14:paraId="1452E46E" w14:textId="66D01B88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๔. ผู้บังคับบัญชาในทุกระดับพึงกระ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ตนให้เป็นแบบอย่างที่ดีต่อบุคลากรในสังกัดและปฏิบัติ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มกฎความปลอดภัย อาชีวอนามัย และสภาพแวดล้อมในการ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งานอย่างเคร่งครัด </w:t>
      </w:r>
    </w:p>
    <w:p w14:paraId="4B1219D8" w14:textId="3C234AB6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๕. บุคลากร ทุกคนต้องค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นึงถึงความปลอดภัยของตนเอง เพื่อนร่วมงาน และทรัพย์สิน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งราชการเป็นส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คัญตลอดระยะเวลาที่ปฏิบัติงาน </w:t>
      </w:r>
    </w:p>
    <w:p w14:paraId="107641B2" w14:textId="1A430167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๖. บุคลากรทุกคนต้องให้ความร่วมมือในการด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เนินโครงการความปลอดภัย และอา</w:t>
      </w:r>
      <w:proofErr w:type="spellStart"/>
      <w:r w:rsidRPr="00A22C3B">
        <w:rPr>
          <w:rFonts w:ascii="TH SarabunIT๙" w:hAnsi="TH SarabunIT๙" w:cs="TH SarabunIT๙"/>
          <w:sz w:val="32"/>
          <w:szCs w:val="32"/>
          <w:cs/>
        </w:rPr>
        <w:t>ชีว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22C3B">
        <w:rPr>
          <w:rFonts w:ascii="TH SarabunIT๙" w:hAnsi="TH SarabunIT๙" w:cs="TH SarabunIT๙"/>
          <w:sz w:val="32"/>
          <w:szCs w:val="32"/>
          <w:cs/>
        </w:rPr>
        <w:t>อนามัย 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พร้อมทั้งร่วมเสนอความคิดเห็น ในการปรับปรุงสภาพการ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งานและวิธีการ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งานที่ปลอดภัย </w:t>
      </w:r>
    </w:p>
    <w:p w14:paraId="23C3156B" w14:textId="6DED855C" w:rsidR="00A22C3B" w:rsidRP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๗. บุคลากรทุกคนต้องปฏิบัติ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มมาตรฐานความปลอดภัย อาชีวอนามัย และสภาพแวดล้อม 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 และข้อก</w:t>
      </w:r>
      <w:r w:rsidR="00834B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หนดต่างๆ ที่เกี่ยวข้องอย่างเคร่งครัด </w:t>
      </w:r>
    </w:p>
    <w:p w14:paraId="0E1975DA" w14:textId="15C025C9" w:rsid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๘.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จะจัดให้มีการฝึกอบรมด้านความปลอดภัยในการ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หรับ บุคลากร </w:t>
      </w:r>
      <w:r w:rsidR="00E21D52">
        <w:rPr>
          <w:rFonts w:ascii="TH SarabunIT๙" w:hAnsi="TH SarabunIT๙" w:cs="TH SarabunIT๙"/>
          <w:sz w:val="32"/>
          <w:szCs w:val="32"/>
          <w:cs/>
        </w:rPr>
        <w:t>ต</w:t>
      </w:r>
      <w:r w:rsidR="00E21D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มลักษณะของงานที่ปฏิบัติ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C3B">
        <w:rPr>
          <w:rFonts w:ascii="TH SarabunIT๙" w:hAnsi="TH SarabunIT๙" w:cs="TH SarabunIT๙"/>
          <w:sz w:val="32"/>
          <w:szCs w:val="32"/>
          <w:cs/>
        </w:rPr>
        <w:t>โดยระบุอยู่ในแผนงานด้านความปลอดภัย อาชีวอนามัย และสภาพแวดล้อมในการ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 </w:t>
      </w:r>
    </w:p>
    <w:p w14:paraId="7E626663" w14:textId="77777777" w:rsidR="00E21D52" w:rsidRDefault="00E21D52" w:rsidP="00E21D5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0ECC4B15" w14:textId="77777777" w:rsidR="00E21D52" w:rsidRPr="00E21D52" w:rsidRDefault="00E21D52" w:rsidP="00E21D52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14:paraId="240A68E4" w14:textId="77777777" w:rsidR="00E21D52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๙. หน่วยงานราชการที่เกี่ยวข้อง ต้องก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หนดมาตรการป้องกันและควบคุมอันตรายภายใน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พร้อมกันนี้บุคลากรทุกคนต้องศึกษาและเรียนรู้มาตรการป้องกันต่างๆ </w:t>
      </w:r>
      <w:r w:rsidR="00E21D5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01CAE6B8" w14:textId="3E3C56E7" w:rsidR="00A22C3B" w:rsidRPr="00A22C3B" w:rsidRDefault="00E21D52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</w:t>
      </w:r>
      <w:r w:rsidR="00A22C3B" w:rsidRPr="00A22C3B">
        <w:rPr>
          <w:rFonts w:ascii="TH SarabunIT๙" w:hAnsi="TH SarabunIT๙" w:cs="TH SarabunIT๙"/>
          <w:sz w:val="32"/>
          <w:szCs w:val="32"/>
          <w:cs/>
        </w:rPr>
        <w:t xml:space="preserve">หน่วยงานราชการอย่างถูกต้อง </w:t>
      </w:r>
    </w:p>
    <w:p w14:paraId="6001CEFF" w14:textId="531F40FA" w:rsidR="00A22C3B" w:rsidRP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๑๐.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จะจัดให้มีการตรวจความปลอดภัยภายในหน่วยงาน โดยก</w:t>
      </w:r>
      <w:r w:rsidR="00834B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หนดแบบตรวจและบุคลากรในการตรวจสอบ ซึ่งบุคลากรทุกคนพึงปฏิบัติ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ม และหากมีข้อบกพร่องต้องแก้ไขปรับปรุงให้ถูกต้องและปลอดภัย </w:t>
      </w:r>
    </w:p>
    <w:p w14:paraId="406F08A5" w14:textId="4C2A2A5B" w:rsidR="00A22C3B" w:rsidRP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๑๑. หากในกรณีที่องค์การบริหารส่วน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มีการว่าจ้างผู้รับเหมาช่วงมาด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เนินการในขั้นตอนใด ขั้นตอนหนึ่งของการด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เนินงาน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จะต้องจัดให้มีการควบคุมดูแลความปลอดภัย 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กับ ให้ผู้รับเหมาช่วง ยึดถือนโยบายด้านความปลอดภัย อาชีวอนามัย และความปลอดภัยในการ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งานของหน่วยงานราชการนั้น </w:t>
      </w:r>
    </w:p>
    <w:p w14:paraId="7EAB8405" w14:textId="253C7BC6" w:rsidR="00A22C3B" w:rsidRP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๑๒.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จะจัดให้มีการตรวจสอบ และติด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มผลการด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>เนินงานความปลอดภัย 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>งานของส่วนราชการอย่างสม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เสมอ </w:t>
      </w:r>
    </w:p>
    <w:p w14:paraId="14F4AB1B" w14:textId="6E3F426C" w:rsidR="00A22C3B" w:rsidRP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๑๓.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จะจัดให้มีระบบรายงานอุบัติเหตุ และการสอบสวน วิเคราะห์ อุบัติเหตุในหน่วยงาน </w:t>
      </w:r>
    </w:p>
    <w:p w14:paraId="0954E4E2" w14:textId="486D3E29" w:rsidR="00A22C3B" w:rsidRP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๑๔.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จะสนับสนุนการรณรงค์ส่งเสริมความปลอดภัยในการ</w:t>
      </w:r>
      <w:r>
        <w:rPr>
          <w:rFonts w:ascii="TH SarabunIT๙" w:hAnsi="TH SarabunIT๙" w:cs="TH SarabunIT๙"/>
          <w:sz w:val="32"/>
          <w:szCs w:val="32"/>
          <w:cs/>
        </w:rPr>
        <w:t>ทำ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งาน และให้มีกิจกรรมด้านความปลอดภัยที่จะช่วยกระตุ้นจิตสานึกของบุคลากร เช่น การประชาสัมพันธ์ การแข่งขันด้านความปลอดภัย เป็นต้น </w:t>
      </w:r>
    </w:p>
    <w:p w14:paraId="18DD5CD0" w14:textId="7565E5A5" w:rsidR="00A22C3B" w:rsidRP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๑๕. บุคลากรทุกคนต้องดูแลความสะอาด และความเป็นระเบียบเรียบร้อยภายในหน่วยงาน </w:t>
      </w:r>
    </w:p>
    <w:p w14:paraId="7F3E5F91" w14:textId="08381E84" w:rsidR="00A22C3B" w:rsidRDefault="00A22C3B" w:rsidP="00E21D5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2C3B">
        <w:rPr>
          <w:rFonts w:ascii="TH SarabunIT๙" w:hAnsi="TH SarabunIT๙" w:cs="TH SarabunIT๙"/>
          <w:sz w:val="32"/>
          <w:szCs w:val="32"/>
          <w:cs/>
        </w:rPr>
        <w:t>๑๖.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</w:t>
      </w:r>
      <w:r w:rsidRPr="00A22C3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หล่อยูง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 จะจัดให้มีการประเมินผลการปฏิบัติ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22C3B">
        <w:rPr>
          <w:rFonts w:ascii="TH SarabunIT๙" w:hAnsi="TH SarabunIT๙" w:cs="TH SarabunIT๙"/>
          <w:sz w:val="32"/>
          <w:szCs w:val="32"/>
          <w:cs/>
        </w:rPr>
        <w:t>มนโยบายที่ก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2C3B">
        <w:rPr>
          <w:rFonts w:ascii="TH SarabunIT๙" w:hAnsi="TH SarabunIT๙" w:cs="TH SarabunIT๙"/>
          <w:sz w:val="32"/>
          <w:szCs w:val="32"/>
          <w:cs/>
        </w:rPr>
        <w:t xml:space="preserve">หนดไว้ข้างต้น </w:t>
      </w:r>
    </w:p>
    <w:p w14:paraId="0CF863D4" w14:textId="77777777" w:rsidR="00A22C3B" w:rsidRPr="00264912" w:rsidRDefault="00A22C3B" w:rsidP="00A22C3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6E52CDF" w14:textId="1216EBEB" w:rsidR="00A22C3B" w:rsidRPr="00D63D2E" w:rsidRDefault="00A22C3B" w:rsidP="00A22C3B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63D2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ประกาศ ณ วันที่ </w:t>
      </w:r>
      <w:r w:rsidR="0026491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D63D2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D63D2E">
        <w:rPr>
          <w:rFonts w:ascii="TH SarabunIT๙" w:hAnsi="TH SarabunIT๙" w:cs="TH SarabunIT๙"/>
          <w:color w:val="auto"/>
          <w:sz w:val="32"/>
          <w:szCs w:val="32"/>
          <w:cs/>
        </w:rPr>
        <w:t>11</w:t>
      </w:r>
      <w:r w:rsidRPr="00D63D2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26491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D63D2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ธันวาคม </w:t>
      </w:r>
      <w:r w:rsidR="0026491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D63D2E">
        <w:rPr>
          <w:rFonts w:ascii="TH SarabunIT๙" w:hAnsi="TH SarabunIT๙" w:cs="TH SarabunIT๙"/>
          <w:color w:val="auto"/>
          <w:sz w:val="32"/>
          <w:szCs w:val="32"/>
          <w:cs/>
        </w:rPr>
        <w:t>พ.ศ.</w:t>
      </w:r>
      <w:r w:rsidRPr="00D63D2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D63D2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2562 </w:t>
      </w:r>
    </w:p>
    <w:p w14:paraId="2ADD346C" w14:textId="0330CE0F" w:rsid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5DB91F" w14:textId="77777777" w:rsidR="00A22C3B" w:rsidRDefault="00A22C3B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B5C350" w14:textId="77777777" w:rsidR="00D63D2E" w:rsidRDefault="00D63D2E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128BBB" w14:textId="77777777" w:rsidR="00D63D2E" w:rsidRDefault="00D63D2E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78390" w14:textId="77777777" w:rsidR="00D63D2E" w:rsidRPr="00A22C3B" w:rsidRDefault="00D63D2E" w:rsidP="00A22C3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F72FC4" w14:textId="5FBD569E" w:rsidR="00A22C3B" w:rsidRPr="00A22C3B" w:rsidRDefault="00A22C3B" w:rsidP="00D63D2E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A22C3B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A22C3B">
        <w:rPr>
          <w:rFonts w:ascii="TH SarabunIT๙" w:hAnsi="TH SarabunIT๙" w:cs="TH SarabunIT๙"/>
          <w:sz w:val="32"/>
          <w:szCs w:val="32"/>
          <w:cs/>
        </w:rPr>
        <w:t>วิมลา</w:t>
      </w:r>
      <w:proofErr w:type="spellEnd"/>
      <w:r w:rsidRPr="00A22C3B">
        <w:rPr>
          <w:rFonts w:ascii="TH SarabunIT๙" w:hAnsi="TH SarabunIT๙" w:cs="TH SarabunIT๙"/>
          <w:sz w:val="32"/>
          <w:szCs w:val="32"/>
          <w:cs/>
        </w:rPr>
        <w:t xml:space="preserve">  ถิ่นทับปุด)</w:t>
      </w:r>
    </w:p>
    <w:p w14:paraId="78AD459A" w14:textId="3ECF041A" w:rsidR="00A22C3B" w:rsidRPr="00A22C3B" w:rsidRDefault="00D63D2E" w:rsidP="00D63D2E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22C3B" w:rsidRPr="00A22C3B">
        <w:rPr>
          <w:rFonts w:ascii="TH SarabunIT๙" w:hAnsi="TH SarabunIT๙" w:cs="TH SarabunIT๙"/>
          <w:sz w:val="32"/>
          <w:szCs w:val="32"/>
          <w:cs/>
        </w:rPr>
        <w:t>หัวหน้าสำนักปลัด รักษาราชการแทน</w:t>
      </w:r>
    </w:p>
    <w:p w14:paraId="7479E2EE" w14:textId="26DD3CA7" w:rsidR="00A22C3B" w:rsidRPr="00A22C3B" w:rsidRDefault="00D63D2E" w:rsidP="00D63D2E">
      <w:pPr>
        <w:pStyle w:val="a3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22C3B" w:rsidRPr="00A22C3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ปลัดองค์การบริหารส่วนตำบลหล่อยูง ปฏิบัติหน้าที่</w:t>
      </w:r>
    </w:p>
    <w:p w14:paraId="2250D6F1" w14:textId="106C9907" w:rsidR="00DB797E" w:rsidRPr="00A22C3B" w:rsidRDefault="00D63D2E" w:rsidP="00D63D2E">
      <w:pPr>
        <w:pStyle w:val="a3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22C3B" w:rsidRPr="00A22C3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นายกองค์การบริหารส่วนตำบลหล่อยูง</w:t>
      </w:r>
    </w:p>
    <w:sectPr w:rsidR="00DB797E" w:rsidRPr="00A22C3B" w:rsidSect="00EE4F84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3B"/>
    <w:rsid w:val="00264912"/>
    <w:rsid w:val="00834B83"/>
    <w:rsid w:val="00A22C3B"/>
    <w:rsid w:val="00CA077F"/>
    <w:rsid w:val="00D63D2E"/>
    <w:rsid w:val="00DB797E"/>
    <w:rsid w:val="00E21D52"/>
    <w:rsid w:val="00EE4F84"/>
    <w:rsid w:val="00F2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B0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2C3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22C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07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07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2C3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22C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07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07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จินตวัต ถาวรแก้ว</dc:creator>
  <cp:keywords/>
  <dc:description/>
  <cp:lastModifiedBy>User</cp:lastModifiedBy>
  <cp:revision>7</cp:revision>
  <cp:lastPrinted>2021-08-08T13:31:00Z</cp:lastPrinted>
  <dcterms:created xsi:type="dcterms:W3CDTF">2021-08-08T13:12:00Z</dcterms:created>
  <dcterms:modified xsi:type="dcterms:W3CDTF">2021-08-08T13:31:00Z</dcterms:modified>
</cp:coreProperties>
</file>